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CA" w:rsidRPr="00650D9D" w:rsidRDefault="002435CA">
      <w:pPr>
        <w:ind w:firstLine="698"/>
        <w:jc w:val="right"/>
        <w:rPr>
          <w:rFonts w:ascii="Times New Roman" w:hAnsi="Times New Roman" w:cs="Times New Roman"/>
          <w:b/>
        </w:rPr>
      </w:pPr>
      <w:bookmarkStart w:id="0" w:name="sub_1000"/>
      <w:bookmarkStart w:id="1" w:name="_GoBack"/>
      <w:bookmarkEnd w:id="1"/>
      <w:r w:rsidRPr="00650D9D">
        <w:rPr>
          <w:rStyle w:val="a3"/>
          <w:rFonts w:ascii="Times New Roman" w:hAnsi="Times New Roman" w:cs="Times New Roman"/>
          <w:b w:val="0"/>
          <w:bCs/>
        </w:rPr>
        <w:t>Приложение </w:t>
      </w:r>
      <w:r w:rsidR="004C2EA6">
        <w:rPr>
          <w:rStyle w:val="a3"/>
          <w:rFonts w:ascii="Times New Roman" w:hAnsi="Times New Roman" w:cs="Times New Roman"/>
          <w:b w:val="0"/>
          <w:bCs/>
        </w:rPr>
        <w:t xml:space="preserve">№ </w:t>
      </w:r>
      <w:r w:rsidRPr="00650D9D">
        <w:rPr>
          <w:rStyle w:val="a3"/>
          <w:rFonts w:ascii="Times New Roman" w:hAnsi="Times New Roman" w:cs="Times New Roman"/>
          <w:b w:val="0"/>
          <w:bCs/>
        </w:rPr>
        <w:t>1</w:t>
      </w:r>
    </w:p>
    <w:bookmarkEnd w:id="0"/>
    <w:p w:rsidR="002435CA" w:rsidRPr="00650D9D" w:rsidRDefault="002435CA">
      <w:pPr>
        <w:rPr>
          <w:rFonts w:ascii="Times New Roman" w:hAnsi="Times New Roman" w:cs="Times New Roman"/>
        </w:rPr>
      </w:pPr>
    </w:p>
    <w:p w:rsidR="00912AEF" w:rsidRDefault="00912AEF">
      <w:pPr>
        <w:rPr>
          <w:rFonts w:ascii="Times New Roman" w:hAnsi="Times New Roman" w:cs="Times New Roman"/>
        </w:rPr>
      </w:pPr>
    </w:p>
    <w:p w:rsidR="0004783A" w:rsidRPr="00650D9D" w:rsidRDefault="0004783A">
      <w:pPr>
        <w:rPr>
          <w:rFonts w:ascii="Times New Roman" w:hAnsi="Times New Roman" w:cs="Times New Roman"/>
        </w:rPr>
      </w:pPr>
    </w:p>
    <w:p w:rsidR="00AE0B63" w:rsidRPr="0015082C" w:rsidRDefault="00AE0B63" w:rsidP="00AE0B63">
      <w:pPr>
        <w:pStyle w:val="1"/>
        <w:spacing w:before="0" w:after="0"/>
        <w:rPr>
          <w:rFonts w:ascii="Times New Roman" w:hAnsi="Times New Roman" w:cs="Times New Roman"/>
          <w:sz w:val="12"/>
          <w:szCs w:val="12"/>
        </w:rPr>
      </w:pPr>
      <w:r w:rsidRPr="0015082C">
        <w:rPr>
          <w:rFonts w:ascii="Times New Roman" w:hAnsi="Times New Roman" w:cs="Times New Roman"/>
          <w:b w:val="0"/>
          <w:sz w:val="28"/>
          <w:szCs w:val="28"/>
        </w:rPr>
        <w:t>Показатели</w:t>
      </w:r>
      <w:r w:rsidRPr="0015082C">
        <w:rPr>
          <w:rFonts w:ascii="Times New Roman" w:hAnsi="Times New Roman" w:cs="Times New Roman"/>
          <w:b w:val="0"/>
          <w:sz w:val="28"/>
          <w:szCs w:val="28"/>
        </w:rPr>
        <w:br/>
        <w:t>критериев доступности для граждан платы за коммунальные усл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уги, проживающих </w:t>
      </w:r>
      <w:r w:rsidRPr="0015082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районе Чишминский район </w:t>
      </w:r>
    </w:p>
    <w:p w:rsidR="00AE0B63" w:rsidRPr="0015082C" w:rsidRDefault="00AE0B63" w:rsidP="00AE0B6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5082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2435CA" w:rsidRPr="00050B96" w:rsidRDefault="002435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418"/>
        <w:gridCol w:w="1417"/>
        <w:gridCol w:w="1701"/>
      </w:tblGrid>
      <w:tr w:rsidR="0015082C" w:rsidRPr="00650D9D" w:rsidTr="005E7E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82C" w:rsidRPr="00650D9D" w:rsidRDefault="0015082C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2C" w:rsidRPr="00650D9D" w:rsidRDefault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Уровень доступности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15082C" w:rsidRPr="00650D9D" w:rsidTr="005E7E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82C" w:rsidRPr="00650D9D" w:rsidRDefault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C" w:rsidRPr="00650D9D" w:rsidRDefault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C" w:rsidRPr="00650D9D" w:rsidRDefault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доступный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82C" w:rsidRPr="00650D9D" w:rsidRDefault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недоступный</w:t>
            </w:r>
          </w:p>
        </w:tc>
      </w:tr>
      <w:tr w:rsidR="0010021A" w:rsidRPr="00650D9D" w:rsidTr="00E17F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Default="0010021A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 xml:space="preserve">Доля расходов на коммунальные услуги </w:t>
            </w:r>
          </w:p>
          <w:p w:rsidR="0010021A" w:rsidRPr="00650D9D" w:rsidRDefault="0010021A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в совокупном доходе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6,3 до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Pr="0010021A" w:rsidRDefault="0010021A" w:rsidP="0010021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021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7,2</w:t>
            </w:r>
            <w:r w:rsidRPr="0010021A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8,6</w:t>
            </w:r>
          </w:p>
        </w:tc>
      </w:tr>
      <w:tr w:rsidR="0010021A" w:rsidRPr="00650D9D" w:rsidTr="00E17F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Pr="00650D9D" w:rsidRDefault="0010021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 xml:space="preserve">Доля населения с доходами ниже </w:t>
            </w:r>
            <w:hyperlink r:id="rId5" w:history="1">
              <w:r w:rsidRPr="0015082C">
                <w:rPr>
                  <w:rStyle w:val="a4"/>
                  <w:rFonts w:ascii="Times New Roman" w:hAnsi="Times New Roman"/>
                  <w:color w:val="auto"/>
                </w:rPr>
                <w:t>прожиточного минимума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Pr="0010021A" w:rsidRDefault="0010021A" w:rsidP="001002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21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Pr="0010021A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12</w:t>
            </w:r>
          </w:p>
        </w:tc>
      </w:tr>
      <w:tr w:rsidR="0010021A" w:rsidRPr="00650D9D" w:rsidTr="00E17F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Default="0010021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 xml:space="preserve">Уровень собираемости платежей </w:t>
            </w:r>
          </w:p>
          <w:p w:rsidR="0010021A" w:rsidRPr="00650D9D" w:rsidRDefault="0010021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92 до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Pr="0010021A" w:rsidRDefault="0010021A" w:rsidP="001002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21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85</w:t>
            </w:r>
            <w:r w:rsidRPr="0010021A">
              <w:rPr>
                <w:rFonts w:ascii="Times New Roman" w:hAnsi="Times New Roman" w:cs="Times New Roman"/>
              </w:rPr>
              <w:t xml:space="preserve"> до 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85</w:t>
            </w:r>
          </w:p>
        </w:tc>
      </w:tr>
      <w:tr w:rsidR="0010021A" w:rsidRPr="00650D9D" w:rsidTr="00E17F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1A" w:rsidRPr="00650D9D" w:rsidRDefault="0010021A">
            <w:pPr>
              <w:pStyle w:val="aff7"/>
              <w:rPr>
                <w:rFonts w:ascii="Times New Roman" w:hAnsi="Times New Roman" w:cs="Times New Roman"/>
              </w:rPr>
            </w:pPr>
            <w:r w:rsidRPr="00650D9D">
              <w:rPr>
                <w:rFonts w:ascii="Times New Roman" w:hAnsi="Times New Roman" w:cs="Times New Roman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30" w:rsidRDefault="00D02330" w:rsidP="0010021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0021A" w:rsidRPr="0010021A" w:rsidRDefault="0010021A" w:rsidP="001002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1002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21A" w:rsidRPr="00650D9D" w:rsidRDefault="0010021A" w:rsidP="0015082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15</w:t>
            </w:r>
          </w:p>
        </w:tc>
      </w:tr>
    </w:tbl>
    <w:p w:rsidR="002435CA" w:rsidRPr="00650D9D" w:rsidRDefault="002435CA">
      <w:pPr>
        <w:rPr>
          <w:rFonts w:ascii="Times New Roman" w:hAnsi="Times New Roman" w:cs="Times New Roman"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50B96" w:rsidRDefault="00050B96" w:rsidP="00050B9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2435CA" w:rsidRDefault="002435CA">
      <w:pPr>
        <w:sectPr w:rsidR="002435CA" w:rsidSect="005E7EFC">
          <w:pgSz w:w="11900" w:h="16800"/>
          <w:pgMar w:top="1134" w:right="851" w:bottom="1701" w:left="1134" w:header="720" w:footer="720" w:gutter="0"/>
          <w:cols w:space="720"/>
          <w:noEndnote/>
        </w:sectPr>
      </w:pPr>
    </w:p>
    <w:p w:rsidR="005E7EFC" w:rsidRPr="005E7EFC" w:rsidRDefault="005E7EFC" w:rsidP="0004783A">
      <w:pPr>
        <w:ind w:firstLine="698"/>
        <w:jc w:val="right"/>
        <w:rPr>
          <w:rFonts w:ascii="Times New Roman" w:hAnsi="Times New Roman" w:cs="Times New Roman"/>
          <w:b/>
        </w:rPr>
      </w:pPr>
      <w:r w:rsidRPr="005E7EFC">
        <w:rPr>
          <w:rFonts w:ascii="Times New Roman" w:hAnsi="Times New Roman" w:cs="Times New Roman"/>
          <w:bCs/>
          <w:color w:val="26282F"/>
        </w:rPr>
        <w:lastRenderedPageBreak/>
        <w:t>Приложение </w:t>
      </w:r>
      <w:r w:rsidR="004C2EA6">
        <w:rPr>
          <w:rFonts w:ascii="Times New Roman" w:hAnsi="Times New Roman" w:cs="Times New Roman"/>
          <w:bCs/>
          <w:color w:val="26282F"/>
        </w:rPr>
        <w:t xml:space="preserve">№ </w:t>
      </w:r>
      <w:r w:rsidRPr="005E7EFC">
        <w:rPr>
          <w:rFonts w:ascii="Times New Roman" w:hAnsi="Times New Roman" w:cs="Times New Roman"/>
          <w:bCs/>
          <w:color w:val="26282F"/>
        </w:rPr>
        <w:t>2</w:t>
      </w:r>
    </w:p>
    <w:p w:rsidR="0004783A" w:rsidRDefault="0004783A" w:rsidP="0004783A"/>
    <w:p w:rsidR="002435CA" w:rsidRPr="005E7EFC" w:rsidRDefault="002435CA" w:rsidP="0004783A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E7EFC">
        <w:rPr>
          <w:rFonts w:ascii="Times New Roman" w:hAnsi="Times New Roman" w:cs="Times New Roman"/>
          <w:b w:val="0"/>
          <w:sz w:val="28"/>
          <w:szCs w:val="28"/>
        </w:rPr>
        <w:t>Форма расчета доступности платы за коммунальные услуги для населения</w:t>
      </w:r>
      <w:r w:rsidR="003E50C9">
        <w:rPr>
          <w:rFonts w:ascii="Times New Roman" w:hAnsi="Times New Roman" w:cs="Times New Roman"/>
          <w:b w:val="0"/>
          <w:sz w:val="28"/>
          <w:szCs w:val="28"/>
        </w:rPr>
        <w:t xml:space="preserve"> проживающего в МКД с. Шингак-К</w:t>
      </w:r>
      <w:r w:rsidR="00C80674">
        <w:rPr>
          <w:rFonts w:ascii="Times New Roman" w:hAnsi="Times New Roman" w:cs="Times New Roman"/>
          <w:b w:val="0"/>
          <w:sz w:val="28"/>
          <w:szCs w:val="28"/>
        </w:rPr>
        <w:t>уль сельского поселения Шингак-</w:t>
      </w:r>
      <w:r w:rsidR="003E50C9">
        <w:rPr>
          <w:rFonts w:ascii="Times New Roman" w:hAnsi="Times New Roman" w:cs="Times New Roman"/>
          <w:b w:val="0"/>
          <w:sz w:val="28"/>
          <w:szCs w:val="28"/>
        </w:rPr>
        <w:t>Кульский сельсовет муниципального района Чишминский район</w:t>
      </w:r>
      <w:r w:rsidR="00210F18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725D6A">
        <w:rPr>
          <w:rFonts w:ascii="Times New Roman" w:hAnsi="Times New Roman" w:cs="Times New Roman"/>
          <w:b w:val="0"/>
          <w:sz w:val="28"/>
          <w:szCs w:val="28"/>
        </w:rPr>
        <w:t>2</w:t>
      </w:r>
      <w:r w:rsidR="003D797F">
        <w:rPr>
          <w:rFonts w:ascii="Times New Roman" w:hAnsi="Times New Roman" w:cs="Times New Roman"/>
          <w:b w:val="0"/>
          <w:sz w:val="28"/>
          <w:szCs w:val="28"/>
        </w:rPr>
        <w:t>3</w:t>
      </w:r>
      <w:r w:rsidR="00725D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380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2435CA" w:rsidRPr="009F77C0" w:rsidRDefault="002435CA"/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4962"/>
        <w:gridCol w:w="1134"/>
        <w:gridCol w:w="1275"/>
        <w:gridCol w:w="2552"/>
        <w:gridCol w:w="1417"/>
        <w:gridCol w:w="1232"/>
      </w:tblGrid>
      <w:tr w:rsidR="005E7EFC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Критерии доступности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Исходные данные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C318FF" w:rsidRDefault="002435CA" w:rsidP="0004783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 xml:space="preserve">Справочно, источник </w:t>
            </w:r>
            <w:r w:rsidR="0004783A" w:rsidRPr="00C318F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нформации (реквизиты, дата)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C318FF" w:rsidRDefault="002435CA" w:rsidP="0004783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Значение установ</w:t>
            </w:r>
            <w:r w:rsidR="005E7EFC" w:rsidRPr="00C318F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="0004783A" w:rsidRPr="00C318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ного критерия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EFC" w:rsidRPr="00C318FF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критериев </w:t>
            </w:r>
          </w:p>
          <w:p w:rsidR="002435CA" w:rsidRPr="00C318FF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8FF">
              <w:rPr>
                <w:rFonts w:ascii="Times New Roman" w:hAnsi="Times New Roman" w:cs="Times New Roman"/>
                <w:sz w:val="22"/>
                <w:szCs w:val="22"/>
              </w:rPr>
              <w:t>в результате оценки</w:t>
            </w:r>
          </w:p>
        </w:tc>
      </w:tr>
      <w:tr w:rsidR="005E7EFC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E7EFC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 xml:space="preserve">Др - Доля расходов </w:t>
            </w:r>
          </w:p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на коммунальные услуги в совокупном доходе семьи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472963" w:rsidP="009F77C0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76225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 общий прогнозируемый совокупный платеж граждан за все потребляемые коммунальные услуги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80372C" w:rsidRDefault="0080372C" w:rsidP="005E7EF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A158D7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80372C" w:rsidRDefault="003D797F" w:rsidP="005E7EFC">
            <w:pPr>
              <w:pStyle w:val="aff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12656,53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80372C" w:rsidRDefault="0080372C" w:rsidP="00DB6CE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80372C">
              <w:rPr>
                <w:rFonts w:ascii="Times New Roman" w:hAnsi="Times New Roman" w:cs="Times New Roman"/>
                <w:sz w:val="20"/>
                <w:szCs w:val="20"/>
              </w:rPr>
              <w:t>Согласно расчета платы за коммунальные услуги для населения муниципального района с 1 июля 20</w:t>
            </w:r>
            <w:r w:rsidR="00725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6C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372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315BE9">
              <w:rPr>
                <w:rFonts w:ascii="Times New Roman" w:hAnsi="Times New Roman" w:cs="Times New Roman"/>
                <w:sz w:val="20"/>
                <w:szCs w:val="20"/>
              </w:rPr>
              <w:t xml:space="preserve">  (приложение №3)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10021A" w:rsidRDefault="0010021A" w:rsidP="0010021A"/>
          <w:p w:rsidR="0010021A" w:rsidRDefault="0010021A" w:rsidP="0010021A"/>
          <w:p w:rsidR="0010021A" w:rsidRDefault="0010021A" w:rsidP="0010021A"/>
          <w:p w:rsidR="0010021A" w:rsidRDefault="0010021A" w:rsidP="0010021A"/>
          <w:p w:rsidR="0010021A" w:rsidRDefault="0010021A" w:rsidP="0010021A"/>
          <w:p w:rsidR="0010021A" w:rsidRPr="0010021A" w:rsidRDefault="0010021A" w:rsidP="0010021A">
            <w:pPr>
              <w:ind w:firstLine="0"/>
              <w:rPr>
                <w:rFonts w:ascii="Times New Roman" w:hAnsi="Times New Roman" w:cs="Times New Roman"/>
              </w:rPr>
            </w:pPr>
          </w:p>
          <w:p w:rsidR="0010021A" w:rsidRPr="0010021A" w:rsidRDefault="00EC0359" w:rsidP="0010021A">
            <w:pPr>
              <w:ind w:firstLine="0"/>
            </w:pPr>
            <w:r>
              <w:rPr>
                <w:rFonts w:ascii="Times New Roman" w:hAnsi="Times New Roman" w:cs="Times New Roman"/>
              </w:rPr>
              <w:t>7,2%-8,6</w:t>
            </w:r>
            <w:r w:rsidR="0010021A" w:rsidRPr="001002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C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80372C" w:rsidRDefault="0080372C" w:rsidP="0080372C"/>
          <w:p w:rsidR="0080372C" w:rsidRDefault="0080372C" w:rsidP="0080372C"/>
          <w:p w:rsidR="0080372C" w:rsidRDefault="0080372C" w:rsidP="0080372C"/>
          <w:p w:rsidR="0080372C" w:rsidRDefault="0080372C" w:rsidP="0080372C"/>
          <w:p w:rsidR="0080372C" w:rsidRDefault="0080372C" w:rsidP="0080372C"/>
          <w:p w:rsidR="0080372C" w:rsidRDefault="0080372C" w:rsidP="0080372C"/>
          <w:p w:rsidR="0080372C" w:rsidRPr="000B0EAA" w:rsidRDefault="00ED14E1" w:rsidP="00FD56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12,77</w:t>
            </w:r>
            <w:r w:rsidR="0080372C" w:rsidRPr="000B0EA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5E7EFC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472963" w:rsidP="00D92388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57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</w:t>
            </w:r>
            <w:r w:rsidR="009F77C0">
              <w:rPr>
                <w:rFonts w:ascii="Times New Roman" w:hAnsi="Times New Roman" w:cs="Times New Roman"/>
              </w:rPr>
              <w:t xml:space="preserve"> </w:t>
            </w:r>
            <w:r w:rsidR="002435CA" w:rsidRPr="005E7EFC">
              <w:rPr>
                <w:rFonts w:ascii="Times New Roman" w:hAnsi="Times New Roman" w:cs="Times New Roman"/>
              </w:rPr>
              <w:t>численность насе</w:t>
            </w:r>
            <w:r w:rsidR="003E50C9">
              <w:rPr>
                <w:rFonts w:ascii="Times New Roman" w:hAnsi="Times New Roman" w:cs="Times New Roman"/>
              </w:rPr>
              <w:t>ления, проживающего в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3E50C9" w:rsidP="002D7380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D7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2E4762" w:rsidP="003E50C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 xml:space="preserve">данным </w:t>
            </w:r>
            <w:r w:rsidR="003E50C9">
              <w:rPr>
                <w:rFonts w:ascii="Times New Roman" w:hAnsi="Times New Roman" w:cs="Times New Roman"/>
                <w:sz w:val="20"/>
                <w:szCs w:val="20"/>
              </w:rPr>
              <w:t>управляющей организации, обслуживающей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CB38DA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38DA" w:rsidRPr="005E7EFC" w:rsidRDefault="00CB38D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A" w:rsidRPr="0004783A" w:rsidRDefault="00472963" w:rsidP="003E50C9">
            <w:pPr>
              <w:pStyle w:val="aff7"/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38DA" w:rsidRPr="005E7EFC">
              <w:rPr>
                <w:rFonts w:ascii="Times New Roman" w:hAnsi="Times New Roman" w:cs="Times New Roman"/>
              </w:rPr>
              <w:t xml:space="preserve"> - среднедушевой доход населения муниципального образования</w:t>
            </w:r>
            <w:r w:rsidR="00CB38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A" w:rsidRPr="002E4762" w:rsidRDefault="00CB38DA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A" w:rsidRPr="00CB38DA" w:rsidRDefault="0064571D" w:rsidP="00DB6CE0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16354,60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A" w:rsidRPr="00CB38DA" w:rsidRDefault="00CB38DA" w:rsidP="00DB6CE0">
            <w:pPr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B38DA">
              <w:rPr>
                <w:rFonts w:ascii="Times New Roman" w:hAnsi="Times New Roman" w:cs="Times New Roman"/>
                <w:sz w:val="22"/>
                <w:szCs w:val="22"/>
              </w:rPr>
              <w:t>решение Совета МР Чишминский р-н от 2</w:t>
            </w:r>
            <w:r w:rsidR="00C806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B38DA">
              <w:rPr>
                <w:rFonts w:ascii="Times New Roman" w:hAnsi="Times New Roman" w:cs="Times New Roman"/>
                <w:sz w:val="22"/>
                <w:szCs w:val="22"/>
              </w:rPr>
              <w:t>.12.20</w:t>
            </w:r>
            <w:r w:rsidR="00C8067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B38DA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DB6CE0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C80674">
              <w:rPr>
                <w:rFonts w:ascii="Times New Roman" w:hAnsi="Times New Roman" w:cs="Times New Roman"/>
                <w:sz w:val="22"/>
                <w:szCs w:val="22"/>
              </w:rPr>
              <w:t xml:space="preserve"> «О прогноз</w:t>
            </w:r>
            <w:r w:rsidRPr="00CB38DA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показателей СЭР муниципального</w:t>
            </w:r>
            <w:r w:rsidR="00C80674">
              <w:rPr>
                <w:rFonts w:ascii="Times New Roman" w:hAnsi="Times New Roman" w:cs="Times New Roman"/>
                <w:sz w:val="22"/>
                <w:szCs w:val="22"/>
              </w:rPr>
              <w:t xml:space="preserve"> района Чишминский район на 2022</w:t>
            </w:r>
            <w:r w:rsidRPr="00CB38DA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период до 2024 года»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A" w:rsidRPr="005E7EFC" w:rsidRDefault="00CB38D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38DA" w:rsidRPr="002E4762" w:rsidRDefault="00CB38D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E7EFC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3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 xml:space="preserve">Дн - Доля населения </w:t>
            </w:r>
          </w:p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lastRenderedPageBreak/>
              <w:t xml:space="preserve">с доходами ниже </w:t>
            </w:r>
            <w:hyperlink r:id="rId9" w:history="1">
              <w:r w:rsidRPr="005E7EFC">
                <w:rPr>
                  <w:rStyle w:val="a4"/>
                  <w:rFonts w:ascii="Times New Roman" w:hAnsi="Times New Roman"/>
                  <w:color w:val="auto"/>
                </w:rPr>
                <w:t>прожиточного минимума</w:t>
              </w:r>
            </w:hyperlink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472963" w:rsidP="0073422D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3337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 прогнозируемая численность населения</w:t>
            </w:r>
            <w:r w:rsidR="0073422D">
              <w:rPr>
                <w:rFonts w:ascii="Times New Roman" w:hAnsi="Times New Roman" w:cs="Times New Roman"/>
              </w:rPr>
              <w:t xml:space="preserve">, проживающего в МКД, </w:t>
            </w:r>
            <w:r w:rsidR="002435CA" w:rsidRPr="005E7EFC">
              <w:rPr>
                <w:rFonts w:ascii="Times New Roman" w:hAnsi="Times New Roman" w:cs="Times New Roman"/>
              </w:rPr>
              <w:t xml:space="preserve"> с </w:t>
            </w:r>
            <w:r w:rsidR="002435CA" w:rsidRPr="005E7EFC">
              <w:rPr>
                <w:rFonts w:ascii="Times New Roman" w:hAnsi="Times New Roman" w:cs="Times New Roman"/>
              </w:rPr>
              <w:lastRenderedPageBreak/>
              <w:t xml:space="preserve">доходами ниже </w:t>
            </w:r>
            <w:hyperlink r:id="rId11" w:history="1">
              <w:r w:rsidR="002435CA" w:rsidRPr="005E7EFC">
                <w:rPr>
                  <w:rStyle w:val="a4"/>
                  <w:rFonts w:ascii="Times New Roman" w:hAnsi="Times New Roman"/>
                  <w:color w:val="auto"/>
                </w:rPr>
                <w:t>прожиточного минимума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E4762" w:rsidRDefault="0005059F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05059F" w:rsidRPr="002E4762" w:rsidRDefault="0005059F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2435CA" w:rsidRPr="002E4762" w:rsidRDefault="0005059F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2E4762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E4762" w:rsidRDefault="002D7380" w:rsidP="003E50C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CF6010" w:rsidP="00230E7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>по данным филиала ГКУ центра соц.</w:t>
            </w:r>
            <w:r w:rsidR="0090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населения по Уфимскому </w:t>
            </w:r>
            <w:r w:rsidRPr="00497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05059F" w:rsidRDefault="0005059F" w:rsidP="000505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8% - 12%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762" w:rsidRPr="002E4762" w:rsidRDefault="002D7380" w:rsidP="0045631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11,48</w:t>
            </w:r>
            <w:r w:rsidR="003E50C9">
              <w:rPr>
                <w:rFonts w:ascii="Times New Roman" w:hAnsi="Times New Roman" w:cs="Times New Roman"/>
              </w:rPr>
              <w:t>%</w:t>
            </w:r>
          </w:p>
        </w:tc>
      </w:tr>
      <w:tr w:rsidR="005E7EFC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472963" w:rsidP="003E50C9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57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 общая прогнозируемая численность населения</w:t>
            </w:r>
            <w:r w:rsidR="003E50C9">
              <w:rPr>
                <w:rFonts w:ascii="Times New Roman" w:hAnsi="Times New Roman" w:cs="Times New Roman"/>
              </w:rPr>
              <w:t xml:space="preserve">, проживающего в МКД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3E50C9" w:rsidP="002D7380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D7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3E50C9" w:rsidP="002E4762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 xml:space="preserve">данным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управляющей организации, обслуживающей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E7EFC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Ксп - Уровень собираемости платежей за коммунальные услуги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ОП - оплаченное значение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380331" w:rsidRDefault="00C80674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380331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380331">
              <w:rPr>
                <w:rFonts w:ascii="Times New Roman" w:hAnsi="Times New Roman" w:cs="Times New Roman"/>
              </w:rPr>
              <w:t>форма 22-ЖКХ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380331" w:rsidRDefault="002435CA" w:rsidP="0005059F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  <w:p w:rsidR="0005059F" w:rsidRPr="00380331" w:rsidRDefault="0005059F" w:rsidP="0005059F"/>
          <w:p w:rsidR="0005059F" w:rsidRPr="00380331" w:rsidRDefault="0005059F" w:rsidP="0005059F">
            <w:pPr>
              <w:ind w:hanging="63"/>
              <w:rPr>
                <w:rFonts w:ascii="Times New Roman" w:hAnsi="Times New Roman" w:cs="Times New Roman"/>
              </w:rPr>
            </w:pPr>
            <w:r w:rsidRPr="00380331">
              <w:rPr>
                <w:rFonts w:ascii="Times New Roman" w:hAnsi="Times New Roman" w:cs="Times New Roman"/>
              </w:rPr>
              <w:t>85%-92%</w:t>
            </w:r>
          </w:p>
          <w:p w:rsidR="0005059F" w:rsidRPr="00380331" w:rsidRDefault="0005059F" w:rsidP="0005059F">
            <w:pPr>
              <w:jc w:val="left"/>
              <w:rPr>
                <w:rFonts w:ascii="Times New Roman" w:hAnsi="Times New Roman" w:cs="Times New Roman"/>
              </w:rPr>
            </w:pPr>
          </w:p>
          <w:p w:rsidR="0005059F" w:rsidRPr="00380331" w:rsidRDefault="0005059F" w:rsidP="0005059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CA" w:rsidRPr="00380331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CF6010" w:rsidRPr="00380331" w:rsidRDefault="00CF6010" w:rsidP="00CF6010"/>
          <w:p w:rsidR="00CF6010" w:rsidRPr="00380331" w:rsidRDefault="00C80674" w:rsidP="00230E7F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88,50</w:t>
            </w:r>
            <w:r w:rsidR="003E50C9" w:rsidRPr="00380331">
              <w:rPr>
                <w:rFonts w:ascii="Times New Roman" w:hAnsi="Times New Roman" w:cs="Times New Roman"/>
              </w:rPr>
              <w:t>%</w:t>
            </w:r>
          </w:p>
        </w:tc>
      </w:tr>
      <w:tr w:rsidR="005E7EFC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НП - начисленное значение платы граждан за 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380331" w:rsidRDefault="00C80674" w:rsidP="00DB6CE0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380331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380331">
              <w:rPr>
                <w:rFonts w:ascii="Times New Roman" w:hAnsi="Times New Roman" w:cs="Times New Roman"/>
              </w:rPr>
              <w:t>форма 22-ЖКХ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380331" w:rsidRDefault="002435CA" w:rsidP="0005059F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35CA" w:rsidRPr="00380331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5E7EFC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</w:rPr>
              <w:t>ДС - Доля получателей субсидий на оплату коммунальных услуг в общей численности населения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472963" w:rsidP="005E7EFC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19075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 прогнозируемая численность семей, претендующих на получение субсидий, ед.;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2435CA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2435CA" w:rsidRPr="002E4762" w:rsidRDefault="002D7380" w:rsidP="00814116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41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4972F0" w:rsidRDefault="004972F0" w:rsidP="00230E7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филиала ГКУ центра соц.поддержки населения по 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Default="002435CA" w:rsidP="0005059F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  <w:p w:rsidR="0005059F" w:rsidRDefault="0005059F" w:rsidP="0005059F"/>
          <w:p w:rsidR="0005059F" w:rsidRPr="0005059F" w:rsidRDefault="0005059F" w:rsidP="0005059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10%-15%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CA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  <w:p w:rsidR="004972F0" w:rsidRDefault="004972F0" w:rsidP="004972F0"/>
          <w:p w:rsidR="004972F0" w:rsidRPr="004972F0" w:rsidRDefault="00814116" w:rsidP="0073422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  <w:r w:rsidR="004972F0" w:rsidRPr="004972F0">
              <w:rPr>
                <w:rFonts w:ascii="Times New Roman" w:hAnsi="Times New Roman" w:cs="Times New Roman"/>
              </w:rPr>
              <w:t>%</w:t>
            </w:r>
          </w:p>
        </w:tc>
      </w:tr>
      <w:tr w:rsidR="005E7EFC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5E7EFC" w:rsidRDefault="00472963" w:rsidP="003E50C9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717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35CA" w:rsidRPr="005E7EFC">
              <w:rPr>
                <w:rFonts w:ascii="Times New Roman" w:hAnsi="Times New Roman" w:cs="Times New Roman"/>
              </w:rPr>
              <w:t xml:space="preserve"> - средний по муниципальному образованию коэффициент семейности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A" w:rsidRPr="004972F0" w:rsidRDefault="004972F0" w:rsidP="005E7EF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переписи населения </w:t>
            </w:r>
            <w:r w:rsidR="00DB6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2F0"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435CA" w:rsidRPr="005E7EFC" w:rsidRDefault="002435CA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4972F0" w:rsidRPr="005E7EFC" w:rsidTr="00C512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2F0" w:rsidRPr="005E7EFC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Pr="005E7EFC" w:rsidRDefault="00472963" w:rsidP="00D92388">
            <w:pPr>
              <w:pStyle w:val="aff7"/>
              <w:rPr>
                <w:rFonts w:ascii="Times New Roman" w:hAnsi="Times New Roman" w:cs="Times New Roman"/>
              </w:rPr>
            </w:pPr>
            <w:r w:rsidRPr="005E7EF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575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72F0" w:rsidRPr="005E7EFC">
              <w:rPr>
                <w:rFonts w:ascii="Times New Roman" w:hAnsi="Times New Roman" w:cs="Times New Roman"/>
              </w:rPr>
              <w:t xml:space="preserve"> - общая прогнозируемая численность населения</w:t>
            </w:r>
            <w:r w:rsidR="003E50C9">
              <w:rPr>
                <w:rFonts w:ascii="Times New Roman" w:hAnsi="Times New Roman" w:cs="Times New Roman"/>
              </w:rPr>
              <w:t xml:space="preserve">  проживающего в МКД, </w:t>
            </w:r>
            <w:r w:rsidR="004972F0" w:rsidRPr="005E7EF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Pr="002E4762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Pr="004972F0" w:rsidRDefault="003E50C9" w:rsidP="002D7380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D7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Pr="004972F0" w:rsidRDefault="003E50C9" w:rsidP="004972F0">
            <w:pPr>
              <w:ind w:firstLine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4762">
              <w:rPr>
                <w:rFonts w:ascii="Times New Roman" w:hAnsi="Times New Roman" w:cs="Times New Roman"/>
                <w:sz w:val="20"/>
                <w:szCs w:val="20"/>
              </w:rPr>
              <w:t xml:space="preserve">данным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управляющей организации, обслуживающей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F0" w:rsidRPr="005E7EFC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72F0" w:rsidRPr="005E7EFC" w:rsidRDefault="004972F0" w:rsidP="005E7EF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04783A" w:rsidRDefault="0004783A" w:rsidP="0004783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04783A" w:rsidRPr="0004783A" w:rsidRDefault="0004783A" w:rsidP="0004783A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0C69D1" w:rsidRPr="000C69D1" w:rsidRDefault="0004783A" w:rsidP="000C69D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4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4783A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18FF">
        <w:rPr>
          <w:rFonts w:ascii="Times New Roman" w:hAnsi="Times New Roman" w:cs="Times New Roman"/>
          <w:sz w:val="28"/>
          <w:szCs w:val="28"/>
        </w:rPr>
        <w:t xml:space="preserve"> </w:t>
      </w:r>
      <w:r w:rsidR="00C318FF" w:rsidRPr="000C69D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плата за коммунальные услуги для граждан  </w:t>
      </w:r>
      <w:r w:rsidR="000C69D1" w:rsidRPr="000C69D1">
        <w:rPr>
          <w:rFonts w:ascii="Times New Roman" w:hAnsi="Times New Roman" w:cs="Times New Roman"/>
          <w:b w:val="0"/>
          <w:sz w:val="28"/>
          <w:szCs w:val="28"/>
          <w:u w:val="single"/>
        </w:rPr>
        <w:t>для населения проживающего в МКД с. Шингак-Куль сельского поселения Шингак- Кульский сельсовет муниципального района Чишминский район</w:t>
      </w:r>
      <w:r w:rsidR="002D738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на 20</w:t>
      </w:r>
      <w:r w:rsidR="00A419A8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3D797F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A419A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2D7380">
        <w:rPr>
          <w:rFonts w:ascii="Times New Roman" w:hAnsi="Times New Roman" w:cs="Times New Roman"/>
          <w:b w:val="0"/>
          <w:sz w:val="28"/>
          <w:szCs w:val="28"/>
          <w:u w:val="single"/>
        </w:rPr>
        <w:t>год  доступна.</w:t>
      </w:r>
    </w:p>
    <w:p w:rsidR="000C69D1" w:rsidRPr="000C69D1" w:rsidRDefault="000C69D1" w:rsidP="000C69D1">
      <w:pPr>
        <w:rPr>
          <w:u w:val="single"/>
        </w:rPr>
      </w:pPr>
    </w:p>
    <w:p w:rsidR="00BA068D" w:rsidRPr="00BA068D" w:rsidRDefault="00BA068D" w:rsidP="00BA068D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A068D">
        <w:rPr>
          <w:rFonts w:ascii="Times New Roman" w:hAnsi="Times New Roman" w:cs="Times New Roman"/>
          <w:sz w:val="28"/>
          <w:szCs w:val="28"/>
        </w:rPr>
        <w:t xml:space="preserve">Исполняющий обязанности  председателя </w:t>
      </w:r>
    </w:p>
    <w:p w:rsidR="00BA068D" w:rsidRPr="00BA068D" w:rsidRDefault="00BA068D" w:rsidP="00BA068D">
      <w:pPr>
        <w:rPr>
          <w:rFonts w:ascii="Times New Roman" w:hAnsi="Times New Roman" w:cs="Times New Roman"/>
          <w:sz w:val="28"/>
          <w:szCs w:val="28"/>
        </w:rPr>
      </w:pPr>
      <w:r w:rsidRPr="00BA068D">
        <w:rPr>
          <w:rFonts w:ascii="Times New Roman" w:hAnsi="Times New Roman" w:cs="Times New Roman"/>
          <w:sz w:val="28"/>
          <w:szCs w:val="28"/>
        </w:rPr>
        <w:t>Совета сельского поселения Шингак-Кульский  сельсовет</w:t>
      </w:r>
    </w:p>
    <w:p w:rsidR="00BA068D" w:rsidRPr="00BA068D" w:rsidRDefault="00BA068D" w:rsidP="00BA068D">
      <w:pPr>
        <w:rPr>
          <w:rFonts w:ascii="Times New Roman" w:hAnsi="Times New Roman" w:cs="Times New Roman"/>
          <w:sz w:val="28"/>
          <w:szCs w:val="28"/>
        </w:rPr>
      </w:pPr>
      <w:r w:rsidRPr="00BA068D"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</w:p>
    <w:p w:rsidR="00BA068D" w:rsidRPr="00BA068D" w:rsidRDefault="00BA068D" w:rsidP="00BA068D">
      <w:pPr>
        <w:rPr>
          <w:rFonts w:ascii="Times New Roman" w:hAnsi="Times New Roman" w:cs="Times New Roman"/>
          <w:sz w:val="28"/>
          <w:szCs w:val="28"/>
        </w:rPr>
      </w:pPr>
      <w:r w:rsidRPr="00BA068D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Д.А.Фаизо</w:t>
      </w:r>
      <w:bookmarkStart w:id="2" w:name="Par40"/>
      <w:bookmarkEnd w:id="2"/>
      <w:r w:rsidRPr="00BA068D">
        <w:rPr>
          <w:rFonts w:ascii="Times New Roman" w:hAnsi="Times New Roman" w:cs="Times New Roman"/>
          <w:sz w:val="28"/>
          <w:szCs w:val="28"/>
        </w:rPr>
        <w:t>в</w:t>
      </w:r>
    </w:p>
    <w:p w:rsidR="002435CA" w:rsidRPr="00BA068D" w:rsidRDefault="002435CA" w:rsidP="00BA068D">
      <w:pPr>
        <w:pStyle w:val="aff8"/>
        <w:rPr>
          <w:rFonts w:ascii="Times New Roman" w:hAnsi="Times New Roman" w:cs="Times New Roman"/>
        </w:rPr>
        <w:sectPr w:rsidR="002435CA" w:rsidRPr="00BA068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435CA" w:rsidRDefault="002435CA" w:rsidP="005D2C0E">
      <w:pPr>
        <w:pStyle w:val="aff8"/>
      </w:pPr>
    </w:p>
    <w:sectPr w:rsidR="002435C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72"/>
    <w:rsid w:val="00020757"/>
    <w:rsid w:val="0004783A"/>
    <w:rsid w:val="0005059F"/>
    <w:rsid w:val="00050B96"/>
    <w:rsid w:val="000B0EAA"/>
    <w:rsid w:val="000C69D1"/>
    <w:rsid w:val="0010021A"/>
    <w:rsid w:val="00104C57"/>
    <w:rsid w:val="0015082C"/>
    <w:rsid w:val="001517FC"/>
    <w:rsid w:val="001D49A7"/>
    <w:rsid w:val="002074E7"/>
    <w:rsid w:val="00210F18"/>
    <w:rsid w:val="00230E7F"/>
    <w:rsid w:val="002435CA"/>
    <w:rsid w:val="00244490"/>
    <w:rsid w:val="00250FAE"/>
    <w:rsid w:val="002D7380"/>
    <w:rsid w:val="002E1DA5"/>
    <w:rsid w:val="002E4762"/>
    <w:rsid w:val="00315BE9"/>
    <w:rsid w:val="00380331"/>
    <w:rsid w:val="003D797F"/>
    <w:rsid w:val="003E50C9"/>
    <w:rsid w:val="00456310"/>
    <w:rsid w:val="00472963"/>
    <w:rsid w:val="004972F0"/>
    <w:rsid w:val="004C2EA6"/>
    <w:rsid w:val="004D095B"/>
    <w:rsid w:val="00546E08"/>
    <w:rsid w:val="005C2248"/>
    <w:rsid w:val="005D2C0E"/>
    <w:rsid w:val="005E7EFC"/>
    <w:rsid w:val="00604369"/>
    <w:rsid w:val="0064571D"/>
    <w:rsid w:val="00650D9D"/>
    <w:rsid w:val="00693AF4"/>
    <w:rsid w:val="006A0388"/>
    <w:rsid w:val="007226F8"/>
    <w:rsid w:val="00725D6A"/>
    <w:rsid w:val="0073422D"/>
    <w:rsid w:val="00744115"/>
    <w:rsid w:val="007C553C"/>
    <w:rsid w:val="0080372C"/>
    <w:rsid w:val="00814116"/>
    <w:rsid w:val="00896C78"/>
    <w:rsid w:val="0090580A"/>
    <w:rsid w:val="0091285B"/>
    <w:rsid w:val="00912AEF"/>
    <w:rsid w:val="009F77C0"/>
    <w:rsid w:val="00A158D7"/>
    <w:rsid w:val="00A419A8"/>
    <w:rsid w:val="00A64B6F"/>
    <w:rsid w:val="00A9100C"/>
    <w:rsid w:val="00AE0B63"/>
    <w:rsid w:val="00B936FE"/>
    <w:rsid w:val="00BA068D"/>
    <w:rsid w:val="00C318FF"/>
    <w:rsid w:val="00C51241"/>
    <w:rsid w:val="00C80674"/>
    <w:rsid w:val="00CB38DA"/>
    <w:rsid w:val="00CE1AEB"/>
    <w:rsid w:val="00CF6010"/>
    <w:rsid w:val="00D02330"/>
    <w:rsid w:val="00D92388"/>
    <w:rsid w:val="00DB6CE0"/>
    <w:rsid w:val="00DC5E49"/>
    <w:rsid w:val="00DD0FF0"/>
    <w:rsid w:val="00E17F33"/>
    <w:rsid w:val="00EC0359"/>
    <w:rsid w:val="00ED14E1"/>
    <w:rsid w:val="00EE7D72"/>
    <w:rsid w:val="00F44FB7"/>
    <w:rsid w:val="00F56CFD"/>
    <w:rsid w:val="00F9731D"/>
    <w:rsid w:val="00FD1A99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BBE04D-D8D1-4CD3-B4B6-303E78E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80372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80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garantF1://17699502.4003" TargetMode="External"/><Relationship Id="rId5" Type="http://schemas.openxmlformats.org/officeDocument/2006/relationships/hyperlink" Target="garantF1://17699502.4003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garantF1://17699502.4003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E2E8-4608-4DA3-9F37-71B39F3F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2022-06-24T10:51:00Z</cp:lastPrinted>
  <dcterms:created xsi:type="dcterms:W3CDTF">2022-07-26T09:08:00Z</dcterms:created>
  <dcterms:modified xsi:type="dcterms:W3CDTF">2022-07-26T09:08:00Z</dcterms:modified>
</cp:coreProperties>
</file>